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GAST Pressetext</w:t>
      </w:r>
    </w:p>
    <w:p w:rsidR="00000000" w:rsidDel="00000000" w:rsidP="00000000" w:rsidRDefault="00000000" w:rsidRPr="00000000" w14:paraId="00000002">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GAST ist ein Duo, das die Grenzen von modernem Wave ausreizt und rohe, analoge Ästhetik mit deutschen Texten, die unter die Haut gehen, verbindet. Tiefgründig, durchdacht und kompromisslos emotional – ihre Songs sind keine bloßen Tracks, sondern Kapitel eines größeren, multimedialen Gesamtkunstwerks.</w:t>
      </w:r>
    </w:p>
    <w:p w:rsidR="00000000" w:rsidDel="00000000" w:rsidP="00000000" w:rsidRDefault="00000000" w:rsidRPr="00000000" w14:paraId="00000004">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Ein Ausschnitt dieser Erzählweise zeigt sich vor allem in ihrer zweiten EP, ”kaputt gehen”, die durch einen Kurzfilm im Instagram-Reel Format die Geschichte von zwei Boxern erzählt und deren Release-Show als Boxkampf inszeniert wurde.</w:t>
      </w:r>
    </w:p>
    <w:p w:rsidR="00000000" w:rsidDel="00000000" w:rsidP="00000000" w:rsidRDefault="00000000" w:rsidRPr="00000000" w14:paraId="00000005">
      <w:pPr>
        <w:spacing w:after="240" w:before="240"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Seit drei Jahren erspielen sich Tim und Linus, ursprünglich aus Tübingen, eine stetig wachsende Fanbase in der Indie- und </w:t>
      </w:r>
      <w:r w:rsidDel="00000000" w:rsidR="00000000" w:rsidRPr="00000000">
        <w:rPr>
          <w:rFonts w:ascii="Times New Roman" w:cs="Times New Roman" w:eastAsia="Times New Roman" w:hAnsi="Times New Roman"/>
          <w:rtl w:val="0"/>
        </w:rPr>
        <w:t xml:space="preserve">NNDW-</w:t>
      </w:r>
      <w:r w:rsidDel="00000000" w:rsidR="00000000" w:rsidRPr="00000000">
        <w:rPr>
          <w:rFonts w:ascii="Times New Roman" w:cs="Times New Roman" w:eastAsia="Times New Roman" w:hAnsi="Times New Roman"/>
          <w:rtl w:val="0"/>
        </w:rPr>
        <w:t xml:space="preserve">Szene und darüber hinaus. Alle Texte, Ideen und Produktionen entstehen in Eigenregie – meist in den eigenen vier Wänden. Mit warmen, analogen Drummachines und Synthesizern aus den 80ern fangen sie das Lebensgefühl aller derjenigen ein, die zwischen Nostalgie und Zukunft taumeln und treffen genau dorthin, wo es weh tut.</w:t>
      </w:r>
    </w:p>
    <w:p w:rsidR="00000000" w:rsidDel="00000000" w:rsidP="00000000" w:rsidRDefault="00000000" w:rsidRPr="00000000" w14:paraId="00000006">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Ende 2024, kurz vor ihrer ersten gut besuchten Co-Headline Tour durch Deutschland, Österreich und Tschechien, veröffentlichten sie ihre neueste EP ‘Americanism’. Diese passte nicht nur thematisch zu dem aktuell brennenden Thema der US-Wahlen, sondern folgte auch einem durchdachten inhaltlichen Konzept. Zu den von GAST bereits</w:t>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genutzten Einflüssen aus Techno und Indie, kommen neue modernere Einflüsse aus dem musikalischen Bereich des kommenden “2000”-Revivals. In einer Mischung aus ästhetischer Hommage und radikaler Neuinterpretation, findet das Duo einen Ausweg aus dem Generationengefühl des “traurig und verloren Fühlens mit Aussicht auf Verschlechterung”.</w:t>
      </w:r>
    </w:p>
    <w:p w:rsidR="00000000" w:rsidDel="00000000" w:rsidP="00000000" w:rsidRDefault="00000000" w:rsidRPr="00000000" w14:paraId="00000007">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Nach der letzten kleinen Tour im November 2025, will das Duo 2026 mit neuer Musik durchstarten. Geplant ist die Veröffentlichung ihrer 4. EP - eine neue musikalische Welt, mehr GAST und eine neue Geschichte bereit für die großen Bühnen Deutschlands!</w:t>
      </w:r>
    </w:p>
    <w:p w:rsidR="00000000" w:rsidDel="00000000" w:rsidP="00000000" w:rsidRDefault="00000000" w:rsidRPr="00000000" w14:paraId="00000009">
      <w:pPr>
        <w:spacing w:line="36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bCs w:val="1"/>
          <w:i w:val="1"/>
          <w:iCs w:val="1"/>
          <w:color w:val="1e1919"/>
        </w:rPr>
      </w:pPr>
      <w:r w:rsidDel="00000000" w:rsidR="00000000" w:rsidRPr="00000000">
        <w:rPr>
          <w:rFonts w:ascii="Times New Roman" w:cs="Times New Roman" w:eastAsia="Times New Roman" w:hAnsi="Times New Roman"/>
          <w:b w:val="1"/>
          <w:bCs w:val="1"/>
          <w:i w:val="1"/>
          <w:iCs w:val="1"/>
          <w:color w:val="1e1919"/>
          <w:rtl w:val="0"/>
        </w:rPr>
        <w:t xml:space="preserve">Socials:</w:t>
      </w:r>
    </w:p>
    <w:p w:rsidR="00000000" w:rsidDel="00000000" w:rsidP="00000000" w:rsidRDefault="00000000" w:rsidRPr="00000000" w14:paraId="0000000B">
      <w:pPr>
        <w:rPr>
          <w:rFonts w:ascii="Times New Roman" w:cs="Times New Roman" w:eastAsia="Times New Roman" w:hAnsi="Times New Roman"/>
          <w:color w:val="1e1919"/>
        </w:rPr>
      </w:pPr>
      <w:r w:rsidDel="00000000" w:rsidR="00000000" w:rsidRPr="00000000">
        <w:rPr>
          <w:rFonts w:ascii="Times New Roman" w:cs="Times New Roman" w:eastAsia="Times New Roman" w:hAnsi="Times New Roman"/>
          <w:color w:val="1e1919"/>
          <w:rtl w:val="0"/>
        </w:rPr>
        <w:t xml:space="preserve">Instagram: </w:t>
      </w:r>
      <w:hyperlink r:id="rId6">
        <w:r w:rsidDel="00000000" w:rsidR="00000000" w:rsidRPr="00000000">
          <w:rPr>
            <w:rFonts w:ascii="Times New Roman" w:cs="Times New Roman" w:eastAsia="Times New Roman" w:hAnsi="Times New Roman"/>
            <w:color w:val="1155cc"/>
            <w:u w:val="single"/>
            <w:rtl w:val="0"/>
          </w:rPr>
          <w:t xml:space="preserve">https://www.instagram.com/disgasto/</w:t>
        </w:r>
      </w:hyperlink>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color w:val="1e1919"/>
        </w:rPr>
      </w:pPr>
      <w:r w:rsidDel="00000000" w:rsidR="00000000" w:rsidRPr="00000000">
        <w:rPr>
          <w:rFonts w:ascii="Times New Roman" w:cs="Times New Roman" w:eastAsia="Times New Roman" w:hAnsi="Times New Roman"/>
          <w:color w:val="1e1919"/>
          <w:rtl w:val="0"/>
        </w:rPr>
        <w:t xml:space="preserve">TikTok: </w:t>
      </w:r>
      <w:hyperlink r:id="rId7">
        <w:r w:rsidDel="00000000" w:rsidR="00000000" w:rsidRPr="00000000">
          <w:rPr>
            <w:rFonts w:ascii="Times New Roman" w:cs="Times New Roman" w:eastAsia="Times New Roman" w:hAnsi="Times New Roman"/>
            <w:color w:val="1155cc"/>
            <w:u w:val="single"/>
            <w:rtl w:val="0"/>
          </w:rPr>
          <w:t xml:space="preserve">https://www.tiktok.com/@disgasto</w:t>
        </w:r>
      </w:hyperlink>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color w:val="1e1919"/>
        </w:rPr>
      </w:pPr>
      <w:r w:rsidDel="00000000" w:rsidR="00000000" w:rsidRPr="00000000">
        <w:rPr>
          <w:rFonts w:ascii="Times New Roman" w:cs="Times New Roman" w:eastAsia="Times New Roman" w:hAnsi="Times New Roman"/>
          <w:color w:val="1e1919"/>
          <w:rtl w:val="0"/>
        </w:rPr>
        <w:t xml:space="preserve">Bandcamp: </w:t>
      </w:r>
      <w:hyperlink r:id="rId8">
        <w:r w:rsidDel="00000000" w:rsidR="00000000" w:rsidRPr="00000000">
          <w:rPr>
            <w:rFonts w:ascii="Times New Roman" w:cs="Times New Roman" w:eastAsia="Times New Roman" w:hAnsi="Times New Roman"/>
            <w:color w:val="1155cc"/>
            <w:u w:val="single"/>
            <w:rtl w:val="0"/>
          </w:rPr>
          <w:t xml:space="preserve">GAST | GAST (bandcamp.com)</w:t>
        </w:r>
      </w:hyperlink>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1e1919"/>
          <w:rtl w:val="0"/>
        </w:rPr>
        <w:t xml:space="preserve">Spotify: </w:t>
      </w:r>
      <w:hyperlink r:id="rId9">
        <w:r w:rsidDel="00000000" w:rsidR="00000000" w:rsidRPr="00000000">
          <w:rPr>
            <w:rFonts w:ascii="Times New Roman" w:cs="Times New Roman" w:eastAsia="Times New Roman" w:hAnsi="Times New Roman"/>
            <w:color w:val="1155cc"/>
            <w:u w:val="single"/>
            <w:rtl w:val="0"/>
          </w:rPr>
          <w:t xml:space="preserve">GAST | Spotify</w:t>
        </w:r>
      </w:hyperlink>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open.spotify.com/artist/6p8CmCRoWyArAOTnuBmU56?si=4b9_SDC8QYWSLF9J-_hCXQ&amp;nd=1" TargetMode="External"/><Relationship Id="rId5" Type="http://schemas.openxmlformats.org/officeDocument/2006/relationships/styles" Target="styles.xml"/><Relationship Id="rId6" Type="http://schemas.openxmlformats.org/officeDocument/2006/relationships/hyperlink" Target="https://www.instagram.com/disgasto/" TargetMode="External"/><Relationship Id="rId7" Type="http://schemas.openxmlformats.org/officeDocument/2006/relationships/hyperlink" Target="https://www.tiktok.com/@disgasto" TargetMode="External"/><Relationship Id="rId8" Type="http://schemas.openxmlformats.org/officeDocument/2006/relationships/hyperlink" Target="https://disgasto.bandcamp.com/album/g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